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3E0D0" w14:textId="77777777" w:rsidR="00635B5E" w:rsidRPr="005E109F" w:rsidRDefault="00635B5E" w:rsidP="00635B5E">
      <w:pPr>
        <w:suppressAutoHyphens w:val="0"/>
        <w:jc w:val="center"/>
        <w:rPr>
          <w:color w:val="000000"/>
          <w:lang w:eastAsia="en-US"/>
        </w:rPr>
      </w:pPr>
      <w:r w:rsidRPr="005E109F">
        <w:rPr>
          <w:b/>
          <w:color w:val="000000"/>
          <w:lang w:eastAsia="en-US"/>
        </w:rPr>
        <w:t>GRILA DE VERIFICARE A CONFORMITĂȚII ADMINISTRATIVE</w:t>
      </w:r>
    </w:p>
    <w:p w14:paraId="43F464A7" w14:textId="77777777" w:rsidR="00635B5E" w:rsidRPr="005E109F" w:rsidRDefault="00635B5E" w:rsidP="00635B5E">
      <w:pPr>
        <w:suppressAutoHyphens w:val="0"/>
        <w:spacing w:after="160" w:line="259" w:lineRule="auto"/>
        <w:jc w:val="both"/>
        <w:rPr>
          <w:lang w:eastAsia="en-US"/>
        </w:rPr>
      </w:pPr>
    </w:p>
    <w:p w14:paraId="11C63363" w14:textId="77777777" w:rsidR="00635B5E" w:rsidRPr="00723A2C" w:rsidRDefault="00635B5E" w:rsidP="00635B5E">
      <w:pPr>
        <w:suppressAutoHyphens w:val="0"/>
        <w:spacing w:after="160" w:line="259" w:lineRule="auto"/>
        <w:jc w:val="both"/>
        <w:rPr>
          <w:lang w:eastAsia="en-US"/>
        </w:rPr>
      </w:pPr>
      <w:proofErr w:type="spellStart"/>
      <w:r w:rsidRPr="00723A2C">
        <w:rPr>
          <w:lang w:eastAsia="en-US"/>
        </w:rPr>
        <w:t>Candidat</w:t>
      </w:r>
      <w:proofErr w:type="spellEnd"/>
      <w:r w:rsidRPr="00723A2C">
        <w:rPr>
          <w:lang w:eastAsia="en-US"/>
        </w:rPr>
        <w:t>: …………………………………………….</w:t>
      </w:r>
    </w:p>
    <w:p w14:paraId="7BAE12D6" w14:textId="77777777" w:rsidR="00635B5E" w:rsidRPr="00723A2C" w:rsidRDefault="00635B5E" w:rsidP="00635B5E">
      <w:pPr>
        <w:suppressAutoHyphens w:val="0"/>
        <w:spacing w:after="160" w:line="259" w:lineRule="auto"/>
        <w:jc w:val="both"/>
        <w:rPr>
          <w:lang w:eastAsia="en-U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4"/>
        <w:gridCol w:w="946"/>
        <w:gridCol w:w="898"/>
      </w:tblGrid>
      <w:tr w:rsidR="00635B5E" w:rsidRPr="00723A2C" w14:paraId="3154F18B" w14:textId="77777777" w:rsidTr="00A02624">
        <w:tc>
          <w:tcPr>
            <w:tcW w:w="7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0158C95" w14:textId="77777777" w:rsidR="00635B5E" w:rsidRPr="00723A2C" w:rsidRDefault="00635B5E" w:rsidP="00A02624">
            <w:pPr>
              <w:suppressAutoHyphens w:val="0"/>
              <w:rPr>
                <w:lang w:eastAsia="en-US"/>
              </w:rPr>
            </w:pPr>
            <w:proofErr w:type="spellStart"/>
            <w:r w:rsidRPr="00723A2C">
              <w:rPr>
                <w:color w:val="000000"/>
                <w:lang w:eastAsia="en-US"/>
              </w:rPr>
              <w:t>Criteriu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conformitate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administrativă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5BF1F40" w14:textId="77777777" w:rsidR="00635B5E" w:rsidRPr="00723A2C" w:rsidRDefault="00635B5E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DA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01E9C0B" w14:textId="77777777" w:rsidR="00635B5E" w:rsidRPr="00723A2C" w:rsidRDefault="00635B5E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NU</w:t>
            </w:r>
          </w:p>
        </w:tc>
      </w:tr>
      <w:tr w:rsidR="00635B5E" w:rsidRPr="00723A2C" w14:paraId="31411857" w14:textId="77777777" w:rsidTr="00A02624">
        <w:tc>
          <w:tcPr>
            <w:tcW w:w="7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2C32708" w14:textId="77777777" w:rsidR="00635B5E" w:rsidRPr="00723A2C" w:rsidRDefault="00635B5E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 xml:space="preserve">I. </w:t>
            </w:r>
            <w:proofErr w:type="spellStart"/>
            <w:r w:rsidRPr="00723A2C">
              <w:rPr>
                <w:color w:val="000000"/>
                <w:lang w:eastAsia="en-US"/>
              </w:rPr>
              <w:t>Conformitatea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documentelor</w:t>
            </w:r>
            <w:proofErr w:type="spellEnd"/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3BD3559" w14:textId="77777777" w:rsidR="00635B5E" w:rsidRPr="00723A2C" w:rsidRDefault="00635B5E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  <w:tc>
          <w:tcPr>
            <w:tcW w:w="9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CB47032" w14:textId="77777777" w:rsidR="00635B5E" w:rsidRPr="00723A2C" w:rsidRDefault="00635B5E" w:rsidP="00A02624">
            <w:pPr>
              <w:suppressAutoHyphens w:val="0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</w:tr>
      <w:tr w:rsidR="00635B5E" w:rsidRPr="00723A2C" w14:paraId="4187F529" w14:textId="77777777" w:rsidTr="00A02624">
        <w:tc>
          <w:tcPr>
            <w:tcW w:w="7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94F83EB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 xml:space="preserve">Au </w:t>
            </w:r>
            <w:proofErr w:type="spellStart"/>
            <w:r w:rsidRPr="00723A2C">
              <w:rPr>
                <w:color w:val="000000"/>
                <w:lang w:eastAsia="en-US"/>
              </w:rPr>
              <w:t>fost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depuse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toate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documentele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solicitate </w:t>
            </w:r>
            <w:proofErr w:type="spellStart"/>
            <w:r w:rsidRPr="00723A2C">
              <w:rPr>
                <w:color w:val="000000"/>
                <w:lang w:eastAsia="en-US"/>
              </w:rPr>
              <w:t>prin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prezentul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anunt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de </w:t>
            </w:r>
            <w:proofErr w:type="spellStart"/>
            <w:r w:rsidRPr="00723A2C">
              <w:rPr>
                <w:color w:val="000000"/>
                <w:lang w:eastAsia="en-US"/>
              </w:rPr>
              <w:t>selecţie</w:t>
            </w:r>
            <w:proofErr w:type="spellEnd"/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A849EB1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  <w:tc>
          <w:tcPr>
            <w:tcW w:w="9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CC8E1B6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</w:tr>
      <w:tr w:rsidR="00635B5E" w:rsidRPr="00723A2C" w14:paraId="3ECEA24F" w14:textId="77777777" w:rsidTr="00A02624">
        <w:tc>
          <w:tcPr>
            <w:tcW w:w="7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7D4EB0E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 xml:space="preserve">A </w:t>
            </w:r>
            <w:proofErr w:type="spellStart"/>
            <w:r w:rsidRPr="00723A2C">
              <w:rPr>
                <w:color w:val="000000"/>
                <w:lang w:eastAsia="en-US"/>
              </w:rPr>
              <w:t>fost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respectat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termenul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limită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specificat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prin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prezentul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anunț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de </w:t>
            </w:r>
            <w:proofErr w:type="spellStart"/>
            <w:r w:rsidRPr="00723A2C">
              <w:rPr>
                <w:color w:val="000000"/>
                <w:lang w:eastAsia="en-US"/>
              </w:rPr>
              <w:t>selecție</w:t>
            </w:r>
            <w:proofErr w:type="spellEnd"/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E4A44A9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  <w:tc>
          <w:tcPr>
            <w:tcW w:w="9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238F9A9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</w:tr>
      <w:tr w:rsidR="00635B5E" w:rsidRPr="00723A2C" w14:paraId="166DBD0E" w14:textId="77777777" w:rsidTr="00A02624">
        <w:tc>
          <w:tcPr>
            <w:tcW w:w="7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8358958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proofErr w:type="spellStart"/>
            <w:r w:rsidRPr="00723A2C">
              <w:rPr>
                <w:color w:val="000000"/>
                <w:lang w:eastAsia="en-US"/>
              </w:rPr>
              <w:t>Documentele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solicitate </w:t>
            </w:r>
            <w:proofErr w:type="spellStart"/>
            <w:r w:rsidRPr="00723A2C">
              <w:rPr>
                <w:color w:val="000000"/>
                <w:lang w:eastAsia="en-US"/>
              </w:rPr>
              <w:t>respectă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modelul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publicat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de Solicitant </w:t>
            </w:r>
            <w:proofErr w:type="spellStart"/>
            <w:r w:rsidRPr="00723A2C">
              <w:rPr>
                <w:color w:val="000000"/>
                <w:lang w:eastAsia="en-US"/>
              </w:rPr>
              <w:t>și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indică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eligibilitatea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candidatului</w:t>
            </w:r>
            <w:proofErr w:type="spellEnd"/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8E2A3DF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  <w:tc>
          <w:tcPr>
            <w:tcW w:w="9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9B596FA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</w:tr>
      <w:tr w:rsidR="00635B5E" w:rsidRPr="00723A2C" w14:paraId="0A1A51F6" w14:textId="77777777" w:rsidTr="00A02624">
        <w:tc>
          <w:tcPr>
            <w:tcW w:w="7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AFA7976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proofErr w:type="spellStart"/>
            <w:r w:rsidRPr="00723A2C">
              <w:rPr>
                <w:color w:val="000000"/>
                <w:lang w:eastAsia="en-US"/>
              </w:rPr>
              <w:t>Formularele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sunt integral </w:t>
            </w:r>
            <w:proofErr w:type="spellStart"/>
            <w:r w:rsidRPr="00723A2C">
              <w:rPr>
                <w:color w:val="000000"/>
                <w:lang w:eastAsia="en-US"/>
              </w:rPr>
              <w:t>și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corect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completate</w:t>
            </w:r>
            <w:proofErr w:type="spellEnd"/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6126042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  <w:tc>
          <w:tcPr>
            <w:tcW w:w="9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A03AD40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</w:tr>
      <w:tr w:rsidR="00635B5E" w:rsidRPr="00723A2C" w14:paraId="21F26239" w14:textId="77777777" w:rsidTr="00A02624">
        <w:tc>
          <w:tcPr>
            <w:tcW w:w="7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EC6F873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 xml:space="preserve">II. </w:t>
            </w:r>
            <w:proofErr w:type="spellStart"/>
            <w:r w:rsidRPr="00723A2C">
              <w:rPr>
                <w:color w:val="000000"/>
                <w:lang w:eastAsia="en-US"/>
              </w:rPr>
              <w:t>Capacitatea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candidatului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de a </w:t>
            </w:r>
            <w:proofErr w:type="spellStart"/>
            <w:r w:rsidRPr="00723A2C">
              <w:rPr>
                <w:color w:val="000000"/>
                <w:lang w:eastAsia="en-US"/>
              </w:rPr>
              <w:t>realiza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activități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corespunzător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activităţilor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proiectului</w:t>
            </w:r>
            <w:proofErr w:type="spellEnd"/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2362274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  <w:tc>
          <w:tcPr>
            <w:tcW w:w="9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1D48B58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</w:tr>
      <w:tr w:rsidR="00635B5E" w:rsidRPr="00723A2C" w14:paraId="003005AA" w14:textId="77777777" w:rsidTr="00A02624">
        <w:tc>
          <w:tcPr>
            <w:tcW w:w="7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AAEE179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 xml:space="preserve">Are </w:t>
            </w:r>
            <w:proofErr w:type="spellStart"/>
            <w:r w:rsidRPr="00723A2C">
              <w:rPr>
                <w:color w:val="000000"/>
                <w:lang w:eastAsia="en-US"/>
              </w:rPr>
              <w:t>în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obiectul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de </w:t>
            </w:r>
            <w:proofErr w:type="spellStart"/>
            <w:r w:rsidRPr="00723A2C">
              <w:rPr>
                <w:color w:val="000000"/>
                <w:lang w:eastAsia="en-US"/>
              </w:rPr>
              <w:t>activitate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realizarea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de </w:t>
            </w:r>
            <w:proofErr w:type="spellStart"/>
            <w:r w:rsidRPr="00723A2C">
              <w:rPr>
                <w:color w:val="000000"/>
                <w:lang w:eastAsia="en-US"/>
              </w:rPr>
              <w:t>activități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de natura </w:t>
            </w:r>
            <w:proofErr w:type="spellStart"/>
            <w:r w:rsidRPr="00723A2C">
              <w:rPr>
                <w:color w:val="000000"/>
                <w:lang w:eastAsia="en-US"/>
              </w:rPr>
              <w:t>celor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care sunt </w:t>
            </w:r>
            <w:proofErr w:type="spellStart"/>
            <w:r w:rsidRPr="00723A2C">
              <w:rPr>
                <w:color w:val="000000"/>
                <w:lang w:eastAsia="en-US"/>
              </w:rPr>
              <w:t>necesare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implementării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proiectului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, conform cu </w:t>
            </w:r>
            <w:proofErr w:type="spellStart"/>
            <w:r w:rsidRPr="00723A2C">
              <w:rPr>
                <w:color w:val="000000"/>
                <w:lang w:eastAsia="en-US"/>
              </w:rPr>
              <w:t>activitatea</w:t>
            </w:r>
            <w:proofErr w:type="spellEnd"/>
            <w:r w:rsidRPr="00723A2C">
              <w:rPr>
                <w:color w:val="000000"/>
                <w:lang w:eastAsia="en-US"/>
              </w:rPr>
              <w:t>/</w:t>
            </w:r>
            <w:proofErr w:type="spellStart"/>
            <w:r w:rsidRPr="00723A2C">
              <w:rPr>
                <w:color w:val="000000"/>
                <w:lang w:eastAsia="en-US"/>
              </w:rPr>
              <w:t>activităţile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la care </w:t>
            </w:r>
            <w:proofErr w:type="spellStart"/>
            <w:r w:rsidRPr="00723A2C">
              <w:rPr>
                <w:color w:val="000000"/>
                <w:lang w:eastAsia="en-US"/>
              </w:rPr>
              <w:t>doreşte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să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fie </w:t>
            </w:r>
            <w:proofErr w:type="spellStart"/>
            <w:r w:rsidRPr="00723A2C">
              <w:rPr>
                <w:color w:val="000000"/>
                <w:lang w:eastAsia="en-US"/>
              </w:rPr>
              <w:t>partener</w:t>
            </w:r>
            <w:proofErr w:type="spellEnd"/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20CC4B5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  <w:tc>
          <w:tcPr>
            <w:tcW w:w="9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EE34738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</w:tr>
      <w:tr w:rsidR="00635B5E" w:rsidRPr="00723A2C" w14:paraId="0B3E13F9" w14:textId="77777777" w:rsidTr="00A02624">
        <w:tc>
          <w:tcPr>
            <w:tcW w:w="7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D5607D3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 xml:space="preserve">Are </w:t>
            </w:r>
            <w:proofErr w:type="spellStart"/>
            <w:r w:rsidRPr="00723A2C">
              <w:rPr>
                <w:color w:val="000000"/>
                <w:lang w:eastAsia="en-US"/>
              </w:rPr>
              <w:t>experiență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în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domeniul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activităților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pe care </w:t>
            </w:r>
            <w:proofErr w:type="spellStart"/>
            <w:r w:rsidRPr="00723A2C">
              <w:rPr>
                <w:color w:val="000000"/>
                <w:lang w:eastAsia="en-US"/>
              </w:rPr>
              <w:t>doreste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să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le </w:t>
            </w:r>
            <w:proofErr w:type="spellStart"/>
            <w:r w:rsidRPr="00723A2C">
              <w:rPr>
                <w:color w:val="000000"/>
                <w:lang w:eastAsia="en-US"/>
              </w:rPr>
              <w:t>implementeze</w:t>
            </w:r>
            <w:proofErr w:type="spellEnd"/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87704EA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  <w:tc>
          <w:tcPr>
            <w:tcW w:w="9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9047661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</w:tr>
      <w:tr w:rsidR="00635B5E" w:rsidRPr="00723A2C" w14:paraId="509C07E4" w14:textId="77777777" w:rsidTr="00A02624">
        <w:tc>
          <w:tcPr>
            <w:tcW w:w="7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90FBCA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 xml:space="preserve">Are </w:t>
            </w:r>
            <w:proofErr w:type="spellStart"/>
            <w:r w:rsidRPr="00723A2C">
              <w:rPr>
                <w:color w:val="000000"/>
                <w:lang w:eastAsia="en-US"/>
              </w:rPr>
              <w:t>capacitatea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financiară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şi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operaţională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de </w:t>
            </w:r>
            <w:proofErr w:type="spellStart"/>
            <w:r w:rsidRPr="00723A2C">
              <w:rPr>
                <w:color w:val="000000"/>
                <w:lang w:eastAsia="en-US"/>
              </w:rPr>
              <w:t>realizare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gramStart"/>
            <w:r w:rsidRPr="00723A2C">
              <w:rPr>
                <w:color w:val="000000"/>
                <w:lang w:eastAsia="en-US"/>
              </w:rPr>
              <w:t>a</w:t>
            </w:r>
            <w:proofErr w:type="gram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activităţilor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din </w:t>
            </w:r>
            <w:proofErr w:type="spellStart"/>
            <w:r w:rsidRPr="00723A2C">
              <w:rPr>
                <w:color w:val="000000"/>
                <w:lang w:eastAsia="en-US"/>
              </w:rPr>
              <w:t>proiect</w:t>
            </w:r>
            <w:proofErr w:type="spellEnd"/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0186766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  <w:tc>
          <w:tcPr>
            <w:tcW w:w="9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34386EE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</w:tr>
      <w:tr w:rsidR="00635B5E" w:rsidRPr="00723A2C" w14:paraId="070B2C26" w14:textId="77777777" w:rsidTr="00A02624">
        <w:tc>
          <w:tcPr>
            <w:tcW w:w="755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CE78ED9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 xml:space="preserve">III. Status </w:t>
            </w:r>
            <w:proofErr w:type="spellStart"/>
            <w:r w:rsidRPr="00723A2C">
              <w:rPr>
                <w:color w:val="000000"/>
                <w:lang w:eastAsia="en-US"/>
              </w:rPr>
              <w:t>eligibilitate</w:t>
            </w:r>
            <w:proofErr w:type="spellEnd"/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A5FDD38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  <w:tc>
          <w:tcPr>
            <w:tcW w:w="9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AB684A3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</w:tr>
      <w:tr w:rsidR="00635B5E" w:rsidRPr="00723A2C" w14:paraId="76FABCB2" w14:textId="77777777" w:rsidTr="00A02624">
        <w:tc>
          <w:tcPr>
            <w:tcW w:w="755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2A9537E" w14:textId="77777777" w:rsidR="00635B5E" w:rsidRPr="00723A2C" w:rsidRDefault="00635B5E" w:rsidP="00A02624">
            <w:pPr>
              <w:suppressAutoHyphens w:val="0"/>
              <w:jc w:val="both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 xml:space="preserve">Face </w:t>
            </w:r>
            <w:proofErr w:type="spellStart"/>
            <w:r w:rsidRPr="00723A2C">
              <w:rPr>
                <w:color w:val="000000"/>
                <w:lang w:eastAsia="en-US"/>
              </w:rPr>
              <w:t>parte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din </w:t>
            </w:r>
            <w:proofErr w:type="spellStart"/>
            <w:r w:rsidRPr="00723A2C">
              <w:rPr>
                <w:color w:val="000000"/>
                <w:lang w:eastAsia="en-US"/>
              </w:rPr>
              <w:t>categoriile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de </w:t>
            </w:r>
            <w:proofErr w:type="spellStart"/>
            <w:r w:rsidRPr="00723A2C">
              <w:rPr>
                <w:color w:val="000000"/>
                <w:lang w:eastAsia="en-US"/>
              </w:rPr>
              <w:t>parteneri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eligibili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menționate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în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prezentul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anunț</w:t>
            </w:r>
            <w:proofErr w:type="spellEnd"/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4F4F0A0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  <w:tc>
          <w:tcPr>
            <w:tcW w:w="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3BFFA87" w14:textId="77777777" w:rsidR="00635B5E" w:rsidRPr="00723A2C" w:rsidRDefault="00635B5E" w:rsidP="00A02624">
            <w:pPr>
              <w:suppressAutoHyphens w:val="0"/>
              <w:jc w:val="both"/>
              <w:rPr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> </w:t>
            </w:r>
          </w:p>
        </w:tc>
      </w:tr>
      <w:tr w:rsidR="00635B5E" w:rsidRPr="00723A2C" w14:paraId="0DDC805B" w14:textId="77777777" w:rsidTr="00A02624">
        <w:tc>
          <w:tcPr>
            <w:tcW w:w="755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C25E696" w14:textId="77777777" w:rsidR="00635B5E" w:rsidRPr="00723A2C" w:rsidRDefault="00635B5E" w:rsidP="00A02624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23A2C">
              <w:rPr>
                <w:color w:val="000000"/>
                <w:lang w:eastAsia="en-US"/>
              </w:rPr>
              <w:t xml:space="preserve">Nu se </w:t>
            </w:r>
            <w:proofErr w:type="spellStart"/>
            <w:r w:rsidRPr="00723A2C">
              <w:rPr>
                <w:color w:val="000000"/>
                <w:lang w:eastAsia="en-US"/>
              </w:rPr>
              <w:t>încadrează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în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situaţiile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de </w:t>
            </w:r>
            <w:proofErr w:type="spellStart"/>
            <w:r w:rsidRPr="00723A2C">
              <w:rPr>
                <w:color w:val="000000"/>
                <w:lang w:eastAsia="en-US"/>
              </w:rPr>
              <w:t>excludere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prevăzute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în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prezenta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</w:t>
            </w:r>
            <w:proofErr w:type="spellStart"/>
            <w:r w:rsidRPr="00723A2C">
              <w:rPr>
                <w:color w:val="000000"/>
                <w:lang w:eastAsia="en-US"/>
              </w:rPr>
              <w:t>procedură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de </w:t>
            </w:r>
            <w:proofErr w:type="spellStart"/>
            <w:r w:rsidRPr="00723A2C">
              <w:rPr>
                <w:color w:val="000000"/>
                <w:lang w:eastAsia="en-US"/>
              </w:rPr>
              <w:t>selecție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, </w:t>
            </w:r>
            <w:proofErr w:type="spellStart"/>
            <w:r w:rsidRPr="00723A2C">
              <w:rPr>
                <w:color w:val="000000"/>
                <w:lang w:eastAsia="en-US"/>
              </w:rPr>
              <w:t>descris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la </w:t>
            </w:r>
            <w:proofErr w:type="spellStart"/>
            <w:r w:rsidRPr="00723A2C">
              <w:rPr>
                <w:color w:val="000000"/>
                <w:lang w:eastAsia="en-US"/>
              </w:rPr>
              <w:t>pagina</w:t>
            </w:r>
            <w:proofErr w:type="spellEnd"/>
            <w:r w:rsidRPr="00723A2C">
              <w:rPr>
                <w:color w:val="000000"/>
                <w:lang w:eastAsia="en-US"/>
              </w:rPr>
              <w:t xml:space="preserve"> 7</w:t>
            </w:r>
          </w:p>
        </w:tc>
        <w:tc>
          <w:tcPr>
            <w:tcW w:w="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50BCDF4" w14:textId="77777777" w:rsidR="00635B5E" w:rsidRPr="00723A2C" w:rsidRDefault="00635B5E" w:rsidP="00A02624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0E8CBBA" w14:textId="77777777" w:rsidR="00635B5E" w:rsidRPr="00723A2C" w:rsidRDefault="00635B5E" w:rsidP="00A02624">
            <w:pPr>
              <w:suppressAutoHyphens w:val="0"/>
              <w:jc w:val="both"/>
              <w:rPr>
                <w:color w:val="000000"/>
                <w:lang w:eastAsia="en-US"/>
              </w:rPr>
            </w:pPr>
          </w:p>
        </w:tc>
      </w:tr>
    </w:tbl>
    <w:p w14:paraId="5F34D81B" w14:textId="77777777" w:rsidR="00635B5E" w:rsidRPr="00723A2C" w:rsidRDefault="00635B5E" w:rsidP="00635B5E">
      <w:pPr>
        <w:suppressAutoHyphens w:val="0"/>
        <w:spacing w:after="160" w:line="259" w:lineRule="auto"/>
        <w:jc w:val="both"/>
        <w:rPr>
          <w:lang w:eastAsia="en-US"/>
        </w:rPr>
      </w:pPr>
    </w:p>
    <w:p w14:paraId="481888B3" w14:textId="77777777" w:rsidR="009A2EF4" w:rsidRPr="00635B5E" w:rsidRDefault="009A2EF4" w:rsidP="00635B5E"/>
    <w:sectPr w:rsidR="009A2EF4" w:rsidRPr="00635B5E" w:rsidSect="004B030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7F507" w14:textId="77777777" w:rsidR="006A1073" w:rsidRDefault="006A1073" w:rsidP="008A2562">
      <w:r>
        <w:separator/>
      </w:r>
    </w:p>
  </w:endnote>
  <w:endnote w:type="continuationSeparator" w:id="0">
    <w:p w14:paraId="6AEFBE1E" w14:textId="77777777" w:rsidR="006A1073" w:rsidRDefault="006A1073" w:rsidP="008A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73808" w14:textId="77777777" w:rsidR="006A1073" w:rsidRDefault="006A1073" w:rsidP="008A2562">
      <w:r>
        <w:separator/>
      </w:r>
    </w:p>
  </w:footnote>
  <w:footnote w:type="continuationSeparator" w:id="0">
    <w:p w14:paraId="68F29348" w14:textId="77777777" w:rsidR="006A1073" w:rsidRDefault="006A1073" w:rsidP="008A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62"/>
    <w:rsid w:val="004B030C"/>
    <w:rsid w:val="00635B5E"/>
    <w:rsid w:val="006A1073"/>
    <w:rsid w:val="006D7F9A"/>
    <w:rsid w:val="00822615"/>
    <w:rsid w:val="008A2562"/>
    <w:rsid w:val="009A2EF4"/>
    <w:rsid w:val="00F6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DE00"/>
  <w15:chartTrackingRefBased/>
  <w15:docId w15:val="{B94FC851-F1A0-4611-9BF7-D2F45C9E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5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5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A2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56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Proiect BatraniOportunitati</dc:creator>
  <cp:keywords/>
  <dc:description/>
  <cp:lastModifiedBy>asus emi</cp:lastModifiedBy>
  <cp:revision>4</cp:revision>
  <dcterms:created xsi:type="dcterms:W3CDTF">2021-03-23T08:21:00Z</dcterms:created>
  <dcterms:modified xsi:type="dcterms:W3CDTF">2021-03-29T13:53:00Z</dcterms:modified>
</cp:coreProperties>
</file>